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498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721736" w:rsidRPr="000D4F79" w14:paraId="0F4B13A3" w14:textId="77777777" w:rsidTr="00DE514F">
        <w:trPr>
          <w:trHeight w:val="1125"/>
        </w:trPr>
        <w:tc>
          <w:tcPr>
            <w:tcW w:w="1843" w:type="dxa"/>
          </w:tcPr>
          <w:p w14:paraId="76B17220" w14:textId="77777777" w:rsidR="00721736" w:rsidRDefault="00721736" w:rsidP="00DE514F">
            <w:pPr>
              <w:pStyle w:val="Galvene"/>
            </w:pPr>
            <w:r>
              <w:rPr>
                <w:noProof/>
              </w:rPr>
              <w:drawing>
                <wp:inline distT="0" distB="0" distL="0" distR="0" wp14:anchorId="15EFA7E4" wp14:editId="26088C01">
                  <wp:extent cx="1004455" cy="495470"/>
                  <wp:effectExtent l="0" t="0" r="5715" b="0"/>
                  <wp:docPr id="78389425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894251" name="Attēls 78389425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862" cy="50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107430BC" w14:textId="77777777" w:rsidR="00721736" w:rsidRPr="00721736" w:rsidRDefault="00721736" w:rsidP="003D1616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lv-LV"/>
              </w:rPr>
            </w:pPr>
            <w:r w:rsidRPr="00721736">
              <w:rPr>
                <w:rFonts w:asciiTheme="majorHAnsi" w:hAnsiTheme="majorHAnsi" w:cstheme="majorHAnsi"/>
                <w:sz w:val="26"/>
                <w:szCs w:val="26"/>
                <w:lang w:val="lv-LV"/>
              </w:rPr>
              <w:t>Biedrība “Ziemeļkurzemes biznesa asociācija”,  Biedrība “</w:t>
            </w:r>
            <w:proofErr w:type="spellStart"/>
            <w:r w:rsidRPr="00721736">
              <w:rPr>
                <w:rFonts w:asciiTheme="majorHAnsi" w:hAnsiTheme="majorHAnsi" w:cstheme="majorHAnsi"/>
                <w:sz w:val="26"/>
                <w:szCs w:val="26"/>
                <w:lang w:val="lv-LV"/>
              </w:rPr>
              <w:t>Jūrkante</w:t>
            </w:r>
            <w:proofErr w:type="spellEnd"/>
            <w:r w:rsidRPr="00721736">
              <w:rPr>
                <w:rFonts w:asciiTheme="majorHAnsi" w:hAnsiTheme="majorHAnsi" w:cstheme="majorHAnsi"/>
                <w:sz w:val="26"/>
                <w:szCs w:val="26"/>
                <w:lang w:val="lv-LV"/>
              </w:rPr>
              <w:t>”,</w:t>
            </w:r>
          </w:p>
          <w:p w14:paraId="547E608E" w14:textId="77777777" w:rsidR="00721736" w:rsidRPr="00721736" w:rsidRDefault="00721736" w:rsidP="003D1616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721736">
              <w:rPr>
                <w:rFonts w:asciiTheme="majorHAnsi" w:hAnsiTheme="majorHAnsi" w:cstheme="majorHAnsi"/>
                <w:sz w:val="26"/>
                <w:szCs w:val="26"/>
                <w:lang w:val="lv-LV"/>
              </w:rPr>
              <w:t>Biedrība “Partnerība laukiem un jūrai”, Biedrība “Talsu partnerība”, Biedrība “Jūras zeme”</w:t>
            </w:r>
          </w:p>
        </w:tc>
      </w:tr>
    </w:tbl>
    <w:p w14:paraId="4E3D04D8" w14:textId="6DDAFF8F" w:rsidR="00721736" w:rsidRPr="00D0410D" w:rsidRDefault="00721736" w:rsidP="0072173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D1616">
        <w:rPr>
          <w:rFonts w:asciiTheme="majorHAnsi" w:hAnsiTheme="majorHAnsi" w:cstheme="majorHAnsi"/>
          <w:sz w:val="28"/>
          <w:szCs w:val="28"/>
          <w:lang w:val="lv-LV"/>
        </w:rPr>
        <w:t xml:space="preserve">            </w:t>
      </w:r>
      <w:proofErr w:type="spellStart"/>
      <w:r w:rsidRPr="00D0410D">
        <w:rPr>
          <w:rFonts w:asciiTheme="majorHAnsi" w:hAnsiTheme="majorHAnsi" w:cstheme="majorHAnsi"/>
          <w:sz w:val="28"/>
          <w:szCs w:val="28"/>
        </w:rPr>
        <w:t>Starpteritoriālais</w:t>
      </w:r>
      <w:proofErr w:type="spellEnd"/>
      <w:r w:rsidRPr="00D0410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0410D">
        <w:rPr>
          <w:rFonts w:asciiTheme="majorHAnsi" w:hAnsiTheme="majorHAnsi" w:cstheme="majorHAnsi"/>
          <w:sz w:val="28"/>
          <w:szCs w:val="28"/>
        </w:rPr>
        <w:t>sadarbības</w:t>
      </w:r>
      <w:proofErr w:type="spellEnd"/>
      <w:r w:rsidRPr="00D0410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D0410D">
        <w:rPr>
          <w:rFonts w:asciiTheme="majorHAnsi" w:hAnsiTheme="majorHAnsi" w:cstheme="majorHAnsi"/>
          <w:sz w:val="28"/>
          <w:szCs w:val="28"/>
        </w:rPr>
        <w:t>projekts</w:t>
      </w:r>
      <w:proofErr w:type="spellEnd"/>
      <w:r w:rsidRPr="00D0410D">
        <w:rPr>
          <w:rFonts w:asciiTheme="majorHAnsi" w:hAnsiTheme="majorHAnsi" w:cstheme="majorHAnsi"/>
          <w:b/>
          <w:bCs/>
          <w:sz w:val="28"/>
          <w:szCs w:val="28"/>
        </w:rPr>
        <w:t xml:space="preserve"> “</w:t>
      </w:r>
      <w:proofErr w:type="spellStart"/>
      <w:r w:rsidRPr="00D0410D">
        <w:rPr>
          <w:rFonts w:asciiTheme="majorHAnsi" w:hAnsiTheme="majorHAnsi" w:cstheme="majorHAnsi"/>
          <w:b/>
          <w:bCs/>
          <w:sz w:val="28"/>
          <w:szCs w:val="28"/>
        </w:rPr>
        <w:t>Piekrastes</w:t>
      </w:r>
      <w:proofErr w:type="spellEnd"/>
      <w:r w:rsidRPr="00D0410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D0410D">
        <w:rPr>
          <w:rFonts w:asciiTheme="majorHAnsi" w:hAnsiTheme="majorHAnsi" w:cstheme="majorHAnsi"/>
          <w:b/>
          <w:bCs/>
          <w:sz w:val="28"/>
          <w:szCs w:val="28"/>
        </w:rPr>
        <w:t>Impulss</w:t>
      </w:r>
      <w:proofErr w:type="spellEnd"/>
      <w:r w:rsidRPr="00D0410D">
        <w:rPr>
          <w:rFonts w:asciiTheme="majorHAnsi" w:hAnsiTheme="majorHAnsi" w:cstheme="majorHAnsi"/>
          <w:b/>
          <w:bCs/>
          <w:sz w:val="28"/>
          <w:szCs w:val="28"/>
        </w:rPr>
        <w:t>”</w:t>
      </w:r>
    </w:p>
    <w:p w14:paraId="7A5A5666" w14:textId="77777777" w:rsidR="00721736" w:rsidRDefault="00721736" w:rsidP="00721736">
      <w:pPr>
        <w:tabs>
          <w:tab w:val="left" w:pos="599"/>
          <w:tab w:val="left" w:pos="1786"/>
        </w:tabs>
        <w:spacing w:after="60" w:line="240" w:lineRule="auto"/>
        <w:ind w:left="108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6997350E" w14:textId="7AC9E569" w:rsidR="00565377" w:rsidRPr="00721736" w:rsidRDefault="00721736" w:rsidP="00721736">
      <w:pPr>
        <w:tabs>
          <w:tab w:val="left" w:pos="599"/>
          <w:tab w:val="left" w:pos="1786"/>
        </w:tabs>
        <w:spacing w:after="60" w:line="240" w:lineRule="auto"/>
        <w:ind w:left="108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proofErr w:type="spellStart"/>
      <w:r w:rsidRPr="0072173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Sadarbības</w:t>
      </w:r>
      <w:proofErr w:type="spellEnd"/>
      <w:r w:rsidRPr="0072173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72173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veicināšanas</w:t>
      </w:r>
      <w:proofErr w:type="spellEnd"/>
      <w:r w:rsidRPr="0072173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72173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darbnīca</w:t>
      </w:r>
      <w:proofErr w:type="spellEnd"/>
    </w:p>
    <w:p w14:paraId="57489C42" w14:textId="2BDE9DB5" w:rsidR="00721736" w:rsidRPr="00721736" w:rsidRDefault="00721736" w:rsidP="00721736">
      <w:pPr>
        <w:tabs>
          <w:tab w:val="left" w:pos="599"/>
          <w:tab w:val="left" w:pos="1786"/>
        </w:tabs>
        <w:spacing w:after="240" w:line="240" w:lineRule="auto"/>
        <w:ind w:left="10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en-GB"/>
          <w14:ligatures w14:val="none"/>
        </w:rPr>
      </w:pPr>
      <w:r w:rsidRPr="00721736">
        <w:rPr>
          <w:rFonts w:ascii="Times New Roman" w:eastAsia="Times New Roman" w:hAnsi="Times New Roman" w:cs="Times New Roman"/>
          <w:color w:val="000000"/>
          <w:sz w:val="36"/>
          <w:szCs w:val="36"/>
          <w:lang w:eastAsia="en-GB"/>
          <w14:ligatures w14:val="none"/>
        </w:rPr>
        <w:t xml:space="preserve">2026.gada </w:t>
      </w:r>
      <w:proofErr w:type="gramStart"/>
      <w:r w:rsidRPr="00721736">
        <w:rPr>
          <w:rFonts w:ascii="Times New Roman" w:eastAsia="Times New Roman" w:hAnsi="Times New Roman" w:cs="Times New Roman"/>
          <w:color w:val="000000"/>
          <w:sz w:val="36"/>
          <w:szCs w:val="36"/>
          <w:lang w:eastAsia="en-GB"/>
          <w14:ligatures w14:val="none"/>
        </w:rPr>
        <w:t>28.maijs</w:t>
      </w:r>
      <w:proofErr w:type="gramEnd"/>
    </w:p>
    <w:tbl>
      <w:tblPr>
        <w:tblW w:w="8504" w:type="dxa"/>
        <w:tblInd w:w="42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top w:w="113" w:type="dxa"/>
          <w:left w:w="142" w:type="dxa"/>
          <w:bottom w:w="113" w:type="dxa"/>
          <w:right w:w="142" w:type="dxa"/>
        </w:tblCellMar>
        <w:tblLook w:val="0400" w:firstRow="0" w:lastRow="0" w:firstColumn="0" w:lastColumn="0" w:noHBand="0" w:noVBand="1"/>
      </w:tblPr>
      <w:tblGrid>
        <w:gridCol w:w="850"/>
        <w:gridCol w:w="7654"/>
      </w:tblGrid>
      <w:tr w:rsidR="00565377" w:rsidRPr="003257CB" w14:paraId="60095563" w14:textId="77777777" w:rsidTr="00AB5EE3">
        <w:trPr>
          <w:cantSplit/>
          <w:trHeight w:val="343"/>
        </w:trPr>
        <w:tc>
          <w:tcPr>
            <w:tcW w:w="850" w:type="dxa"/>
            <w:tcBorders>
              <w:top w:val="single" w:sz="4" w:space="0" w:color="E8F1DE"/>
            </w:tcBorders>
          </w:tcPr>
          <w:p w14:paraId="740B7BD0" w14:textId="278AFA82" w:rsidR="00565377" w:rsidRPr="00721736" w:rsidRDefault="00565377" w:rsidP="00721736">
            <w:pPr>
              <w:spacing w:after="60"/>
              <w:jc w:val="center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721736">
              <w:rPr>
                <w:rFonts w:eastAsia="Arial" w:cstheme="minorHAnsi"/>
                <w:color w:val="000000"/>
                <w:sz w:val="22"/>
                <w:szCs w:val="22"/>
              </w:rPr>
              <w:t xml:space="preserve">08:30 </w:t>
            </w:r>
          </w:p>
        </w:tc>
        <w:tc>
          <w:tcPr>
            <w:tcW w:w="7654" w:type="dxa"/>
            <w:tcMar>
              <w:right w:w="675" w:type="dxa"/>
            </w:tcMar>
          </w:tcPr>
          <w:p w14:paraId="7799BD8A" w14:textId="29C41942" w:rsidR="00565377" w:rsidRPr="00721736" w:rsidRDefault="00565377" w:rsidP="00721736">
            <w:pPr>
              <w:spacing w:after="60"/>
              <w:rPr>
                <w:rFonts w:eastAsia="Arial" w:cstheme="minorHAnsi"/>
                <w:bCs/>
                <w:color w:val="000000"/>
                <w:sz w:val="22"/>
                <w:szCs w:val="22"/>
                <w:lang w:val="lv-LV"/>
              </w:rPr>
            </w:pPr>
            <w:r w:rsidRPr="00565377">
              <w:rPr>
                <w:rFonts w:eastAsia="Arial" w:cstheme="minorHAnsi"/>
                <w:bCs/>
                <w:color w:val="000000"/>
                <w:sz w:val="22"/>
                <w:szCs w:val="22"/>
                <w:lang w:val="lv-LV"/>
              </w:rPr>
              <w:t>Reģistrācija, plakātu izstāde</w:t>
            </w:r>
          </w:p>
        </w:tc>
      </w:tr>
      <w:tr w:rsidR="00565377" w:rsidRPr="003257CB" w14:paraId="7B7CF751" w14:textId="77777777" w:rsidTr="00AB5EE3">
        <w:trPr>
          <w:cantSplit/>
          <w:trHeight w:val="20"/>
        </w:trPr>
        <w:tc>
          <w:tcPr>
            <w:tcW w:w="850" w:type="dxa"/>
          </w:tcPr>
          <w:p w14:paraId="611D935A" w14:textId="1FF24BB3" w:rsidR="00565377" w:rsidRPr="00721736" w:rsidRDefault="00565377" w:rsidP="00DE514F">
            <w:pPr>
              <w:jc w:val="center"/>
              <w:rPr>
                <w:rFonts w:eastAsia="Arial" w:cstheme="minorHAnsi"/>
                <w:color w:val="2F5497"/>
                <w:sz w:val="22"/>
                <w:szCs w:val="22"/>
              </w:rPr>
            </w:pPr>
            <w:r w:rsidRPr="00721736">
              <w:rPr>
                <w:rFonts w:eastAsia="Arial" w:cstheme="minorHAnsi"/>
                <w:color w:val="2F5497"/>
                <w:sz w:val="22"/>
                <w:szCs w:val="22"/>
              </w:rPr>
              <w:t xml:space="preserve">09:00 </w:t>
            </w:r>
          </w:p>
        </w:tc>
        <w:tc>
          <w:tcPr>
            <w:tcW w:w="7654" w:type="dxa"/>
            <w:tcMar>
              <w:right w:w="675" w:type="dxa"/>
            </w:tcMar>
          </w:tcPr>
          <w:p w14:paraId="15B51756" w14:textId="77777777" w:rsidR="00565377" w:rsidRPr="00565377" w:rsidRDefault="00565377" w:rsidP="00565377">
            <w:pPr>
              <w:spacing w:after="0" w:line="240" w:lineRule="auto"/>
              <w:rPr>
                <w:rFonts w:eastAsia="Arial" w:cstheme="minorHAnsi"/>
                <w:color w:val="000000"/>
                <w:sz w:val="22"/>
                <w:szCs w:val="22"/>
                <w:lang w:val="lv-LV"/>
              </w:rPr>
            </w:pPr>
            <w:r w:rsidRPr="00565377">
              <w:rPr>
                <w:rFonts w:eastAsia="Arial" w:cstheme="minorHAnsi"/>
                <w:color w:val="000000"/>
                <w:sz w:val="22"/>
                <w:szCs w:val="22"/>
                <w:lang w:val="lv-LV"/>
              </w:rPr>
              <w:t>Ievads, prezentācijas un jautājumi un atbildes</w:t>
            </w:r>
          </w:p>
          <w:p w14:paraId="5F4D08A5" w14:textId="77777777" w:rsidR="00565377" w:rsidRPr="00565377" w:rsidRDefault="00565377" w:rsidP="00565377">
            <w:pPr>
              <w:spacing w:after="0" w:line="240" w:lineRule="auto"/>
              <w:rPr>
                <w:rFonts w:eastAsia="Arial" w:cstheme="minorHAnsi"/>
                <w:color w:val="000000"/>
                <w:sz w:val="22"/>
                <w:szCs w:val="22"/>
                <w:lang w:val="lv-LV"/>
              </w:rPr>
            </w:pPr>
            <w:r w:rsidRPr="00565377">
              <w:rPr>
                <w:rFonts w:eastAsia="Arial" w:cstheme="minorHAnsi"/>
                <w:color w:val="000000"/>
                <w:sz w:val="22"/>
                <w:szCs w:val="22"/>
                <w:lang w:val="lv-LV"/>
              </w:rPr>
              <w:t>• Uzruna (3 min)</w:t>
            </w:r>
          </w:p>
          <w:p w14:paraId="295189F2" w14:textId="77777777" w:rsidR="00565377" w:rsidRPr="00565377" w:rsidRDefault="00565377" w:rsidP="00565377">
            <w:pPr>
              <w:spacing w:after="0" w:line="240" w:lineRule="auto"/>
              <w:rPr>
                <w:rFonts w:eastAsia="Arial" w:cstheme="minorHAnsi"/>
                <w:color w:val="000000"/>
                <w:sz w:val="22"/>
                <w:szCs w:val="22"/>
                <w:lang w:val="lv-LV"/>
              </w:rPr>
            </w:pPr>
            <w:r w:rsidRPr="00565377">
              <w:rPr>
                <w:rFonts w:eastAsia="Arial" w:cstheme="minorHAnsi"/>
                <w:color w:val="000000"/>
                <w:sz w:val="22"/>
                <w:szCs w:val="22"/>
                <w:lang w:val="lv-LV"/>
              </w:rPr>
              <w:t>• Ievads (ES KLP tīkls) (2 min)</w:t>
            </w:r>
          </w:p>
          <w:p w14:paraId="3825C0E3" w14:textId="77777777" w:rsidR="00565377" w:rsidRPr="00565377" w:rsidRDefault="00565377" w:rsidP="00565377">
            <w:pPr>
              <w:spacing w:after="0" w:line="240" w:lineRule="auto"/>
              <w:rPr>
                <w:rFonts w:eastAsia="Arial" w:cstheme="minorHAnsi"/>
                <w:color w:val="000000"/>
                <w:sz w:val="22"/>
                <w:szCs w:val="22"/>
                <w:lang w:val="lv-LV"/>
              </w:rPr>
            </w:pPr>
            <w:r w:rsidRPr="00565377">
              <w:rPr>
                <w:rFonts w:eastAsia="Arial" w:cstheme="minorHAnsi"/>
                <w:color w:val="000000"/>
                <w:sz w:val="22"/>
                <w:szCs w:val="22"/>
                <w:lang w:val="lv-LV"/>
              </w:rPr>
              <w:t>• Ievads un jaunumi no ES KLP tīkla (10 min)</w:t>
            </w:r>
          </w:p>
          <w:p w14:paraId="1B65923E" w14:textId="77777777" w:rsidR="00565377" w:rsidRPr="00565377" w:rsidRDefault="00565377" w:rsidP="00565377">
            <w:pPr>
              <w:spacing w:after="0" w:line="240" w:lineRule="auto"/>
              <w:rPr>
                <w:rFonts w:eastAsia="Arial" w:cstheme="minorHAnsi"/>
                <w:color w:val="000000"/>
                <w:sz w:val="22"/>
                <w:szCs w:val="22"/>
                <w:lang w:val="lv-LV"/>
              </w:rPr>
            </w:pPr>
            <w:r w:rsidRPr="00565377">
              <w:rPr>
                <w:rFonts w:eastAsia="Arial" w:cstheme="minorHAnsi"/>
                <w:color w:val="000000"/>
                <w:sz w:val="22"/>
                <w:szCs w:val="22"/>
                <w:lang w:val="lv-LV"/>
              </w:rPr>
              <w:t>• Prezentācija – Latvijas vietējās rīcības grupas (10 min)</w:t>
            </w:r>
          </w:p>
          <w:p w14:paraId="22A81CD5" w14:textId="77777777" w:rsidR="00565377" w:rsidRPr="00565377" w:rsidRDefault="00565377" w:rsidP="00565377">
            <w:pPr>
              <w:spacing w:after="0" w:line="240" w:lineRule="auto"/>
              <w:rPr>
                <w:rFonts w:eastAsia="Arial" w:cstheme="minorHAnsi"/>
                <w:color w:val="000000"/>
                <w:sz w:val="22"/>
                <w:szCs w:val="22"/>
                <w:lang w:val="lv-LV"/>
              </w:rPr>
            </w:pPr>
            <w:r w:rsidRPr="00565377">
              <w:rPr>
                <w:rFonts w:eastAsia="Arial" w:cstheme="minorHAnsi"/>
                <w:color w:val="000000"/>
                <w:sz w:val="22"/>
                <w:szCs w:val="22"/>
                <w:lang w:val="lv-LV"/>
              </w:rPr>
              <w:t xml:space="preserve">• Kopsavilkums no </w:t>
            </w:r>
            <w:proofErr w:type="spellStart"/>
            <w:r w:rsidRPr="00565377">
              <w:rPr>
                <w:rFonts w:eastAsia="Arial" w:cstheme="minorHAnsi"/>
                <w:color w:val="000000"/>
                <w:sz w:val="22"/>
                <w:szCs w:val="22"/>
                <w:lang w:val="lv-LV"/>
              </w:rPr>
              <w:t>pirmssanāksmes</w:t>
            </w:r>
            <w:proofErr w:type="spellEnd"/>
            <w:r w:rsidRPr="00565377">
              <w:rPr>
                <w:rFonts w:eastAsia="Arial" w:cstheme="minorHAnsi"/>
                <w:color w:val="000000"/>
                <w:sz w:val="22"/>
                <w:szCs w:val="22"/>
                <w:lang w:val="lv-LV"/>
              </w:rPr>
              <w:t xml:space="preserve"> par LEADER/CLLD nākotni (5 min)</w:t>
            </w:r>
          </w:p>
          <w:p w14:paraId="4E21A327" w14:textId="1C038DC3" w:rsidR="00565377" w:rsidRPr="00721736" w:rsidRDefault="00565377" w:rsidP="00565377">
            <w:pPr>
              <w:spacing w:after="0" w:line="240" w:lineRule="auto"/>
              <w:rPr>
                <w:rFonts w:eastAsia="Arial" w:cstheme="minorHAnsi"/>
                <w:color w:val="000000"/>
                <w:sz w:val="22"/>
                <w:szCs w:val="22"/>
                <w:lang w:val="lv-LV"/>
              </w:rPr>
            </w:pPr>
            <w:r w:rsidRPr="00565377">
              <w:rPr>
                <w:rFonts w:eastAsia="Arial" w:cstheme="minorHAnsi"/>
                <w:color w:val="000000"/>
                <w:sz w:val="22"/>
                <w:szCs w:val="22"/>
                <w:lang w:val="lv-LV"/>
              </w:rPr>
              <w:t>• Jautājumi un atbildes</w:t>
            </w:r>
          </w:p>
        </w:tc>
      </w:tr>
      <w:tr w:rsidR="00565377" w:rsidRPr="000D4F79" w14:paraId="7B4E5388" w14:textId="77777777" w:rsidTr="00AB5EE3">
        <w:trPr>
          <w:cantSplit/>
          <w:trHeight w:val="20"/>
        </w:trPr>
        <w:tc>
          <w:tcPr>
            <w:tcW w:w="850" w:type="dxa"/>
          </w:tcPr>
          <w:p w14:paraId="0428CAB3" w14:textId="02835A12" w:rsidR="00565377" w:rsidRPr="00721736" w:rsidRDefault="00565377" w:rsidP="00DE514F">
            <w:pPr>
              <w:jc w:val="center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721736">
              <w:rPr>
                <w:rFonts w:eastAsia="Arial" w:cstheme="minorHAnsi"/>
                <w:color w:val="000000"/>
                <w:sz w:val="22"/>
                <w:szCs w:val="22"/>
              </w:rPr>
              <w:t xml:space="preserve">09:45 </w:t>
            </w:r>
          </w:p>
        </w:tc>
        <w:tc>
          <w:tcPr>
            <w:tcW w:w="7654" w:type="dxa"/>
            <w:tcMar>
              <w:right w:w="675" w:type="dxa"/>
            </w:tcMar>
          </w:tcPr>
          <w:p w14:paraId="7A00723E" w14:textId="77777777" w:rsidR="00565377" w:rsidRPr="00565377" w:rsidRDefault="00565377" w:rsidP="00565377">
            <w:pPr>
              <w:spacing w:after="0" w:line="240" w:lineRule="auto"/>
              <w:ind w:left="136" w:hanging="136"/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</w:pPr>
            <w:r w:rsidRPr="00565377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Ievads grupu diskusijās un transnacionālo sadarbības partneru meklēšanā</w:t>
            </w:r>
          </w:p>
          <w:p w14:paraId="7E2BB2A0" w14:textId="77777777" w:rsidR="00565377" w:rsidRPr="00565377" w:rsidRDefault="00565377" w:rsidP="00565377">
            <w:pPr>
              <w:spacing w:after="0" w:line="240" w:lineRule="auto"/>
              <w:ind w:left="136" w:hanging="136"/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</w:pPr>
            <w:r w:rsidRPr="00565377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• Īsa vietējo rīcības grupu (VRG) prezentācija – pieredze VR, INTERREG, ERASMUS un HORIZON programmās</w:t>
            </w:r>
          </w:p>
          <w:p w14:paraId="6D7098F0" w14:textId="0D0A7772" w:rsidR="00565377" w:rsidRPr="00AB5EE3" w:rsidRDefault="00565377" w:rsidP="00AB5EE3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136" w:hanging="136"/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Erasmus</w:t>
            </w:r>
            <w:proofErr w:type="spellEnd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 xml:space="preserve"> Plus: Rita </w:t>
            </w:r>
            <w:proofErr w:type="spellStart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Kovács</w:t>
            </w:r>
            <w:proofErr w:type="spellEnd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Rieska</w:t>
            </w:r>
            <w:proofErr w:type="spellEnd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Leader</w:t>
            </w:r>
            <w:proofErr w:type="spellEnd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, Somija)</w:t>
            </w:r>
          </w:p>
          <w:p w14:paraId="13A80FEC" w14:textId="464EB4D6" w:rsidR="00565377" w:rsidRPr="00AB5EE3" w:rsidRDefault="00565377" w:rsidP="00AB5EE3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136" w:hanging="136"/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</w:pPr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 xml:space="preserve">HORIZON: Kristina </w:t>
            </w:r>
            <w:proofErr w:type="spellStart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Tammets</w:t>
            </w:r>
            <w:proofErr w:type="spellEnd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 xml:space="preserve"> (Igaunija)</w:t>
            </w:r>
          </w:p>
          <w:p w14:paraId="53F7BC2E" w14:textId="6C10E4D3" w:rsidR="00565377" w:rsidRPr="00AB5EE3" w:rsidRDefault="00565377" w:rsidP="00AB5EE3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136" w:hanging="136"/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</w:pPr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 xml:space="preserve">LEADER/CLLD nākotne: Anita Selicka, </w:t>
            </w:r>
            <w:proofErr w:type="spellStart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Radims</w:t>
            </w:r>
            <w:proofErr w:type="spellEnd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Srsens</w:t>
            </w:r>
            <w:proofErr w:type="spellEnd"/>
          </w:p>
          <w:p w14:paraId="61FB1D48" w14:textId="05877F56" w:rsidR="00565377" w:rsidRPr="00AB5EE3" w:rsidRDefault="00565377" w:rsidP="00AB5EE3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136" w:hanging="136"/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</w:pPr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 xml:space="preserve">Veiksmīga transnacionālā sadarbības grupa (TRG): Alina </w:t>
            </w:r>
            <w:proofErr w:type="spellStart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Baba</w:t>
            </w:r>
            <w:proofErr w:type="spellEnd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 xml:space="preserve">, vietējā rīcības grupa </w:t>
            </w:r>
            <w:proofErr w:type="spellStart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Napoca</w:t>
            </w:r>
            <w:proofErr w:type="spellEnd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Porolissum</w:t>
            </w:r>
            <w:proofErr w:type="spellEnd"/>
            <w:r w:rsidRPr="00AB5EE3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, Rumānija</w:t>
            </w:r>
          </w:p>
          <w:p w14:paraId="799F348F" w14:textId="77777777" w:rsidR="00565377" w:rsidRPr="00565377" w:rsidRDefault="00565377" w:rsidP="00565377">
            <w:pPr>
              <w:spacing w:after="0" w:line="240" w:lineRule="auto"/>
              <w:ind w:left="136" w:hanging="136"/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</w:pPr>
            <w:r w:rsidRPr="00565377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• Ievads grupu darbā, dalībnieku sadale pa grupām (ES CAP tīkls)</w:t>
            </w:r>
          </w:p>
          <w:p w14:paraId="6DB95DBF" w14:textId="750F0A7D" w:rsidR="00565377" w:rsidRPr="00721736" w:rsidRDefault="00565377" w:rsidP="00721736">
            <w:pPr>
              <w:spacing w:after="0" w:line="240" w:lineRule="auto"/>
              <w:ind w:left="136" w:right="-530" w:hanging="136"/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</w:pPr>
            <w:r w:rsidRPr="00565377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• Pāreja grupās / enerģijas lavīna – latviešu tautas deju kustības</w:t>
            </w:r>
          </w:p>
        </w:tc>
      </w:tr>
      <w:tr w:rsidR="00565377" w:rsidRPr="003257CB" w14:paraId="28967EF1" w14:textId="77777777" w:rsidTr="00AB5EE3">
        <w:trPr>
          <w:cantSplit/>
          <w:trHeight w:val="20"/>
        </w:trPr>
        <w:tc>
          <w:tcPr>
            <w:tcW w:w="850" w:type="dxa"/>
          </w:tcPr>
          <w:p w14:paraId="06E77F06" w14:textId="6FFFBD56" w:rsidR="00565377" w:rsidRPr="00721736" w:rsidRDefault="00565377" w:rsidP="00DE514F">
            <w:pPr>
              <w:jc w:val="center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721736">
              <w:rPr>
                <w:rFonts w:eastAsia="Arial" w:cstheme="minorHAnsi"/>
                <w:color w:val="000000"/>
                <w:sz w:val="22"/>
                <w:szCs w:val="22"/>
              </w:rPr>
              <w:t xml:space="preserve">09:55  </w:t>
            </w:r>
          </w:p>
        </w:tc>
        <w:tc>
          <w:tcPr>
            <w:tcW w:w="7654" w:type="dxa"/>
            <w:tcMar>
              <w:right w:w="675" w:type="dxa"/>
            </w:tcMar>
          </w:tcPr>
          <w:p w14:paraId="6FCD0AE9" w14:textId="77777777" w:rsidR="00565377" w:rsidRPr="00565377" w:rsidRDefault="00565377" w:rsidP="00565377">
            <w:pPr>
              <w:spacing w:after="40"/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</w:pPr>
            <w:r w:rsidRPr="00565377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Tematiskas grupu diskusijas un partneru meklēšana/ātrie randiņi</w:t>
            </w:r>
          </w:p>
          <w:p w14:paraId="28288D00" w14:textId="77777777" w:rsidR="00565377" w:rsidRPr="00565377" w:rsidRDefault="00565377" w:rsidP="00565377">
            <w:pPr>
              <w:spacing w:after="40"/>
              <w:ind w:left="136" w:hanging="136"/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</w:pPr>
            <w:r w:rsidRPr="00565377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• 1. grupa: LEADER un tālāk (izmantojot ERASMUS+ un HORIZON finansējumu vietējām rīcības grupām) (Rita un Kristīna/Ieva)</w:t>
            </w:r>
          </w:p>
          <w:p w14:paraId="36B5F252" w14:textId="77777777" w:rsidR="00565377" w:rsidRPr="00565377" w:rsidRDefault="00565377" w:rsidP="00565377">
            <w:pPr>
              <w:spacing w:after="40"/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</w:pPr>
            <w:r w:rsidRPr="00565377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• 2. grupa: LEADER/CLLD nākotnē (</w:t>
            </w:r>
            <w:proofErr w:type="spellStart"/>
            <w:r w:rsidRPr="00565377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Radims</w:t>
            </w:r>
            <w:proofErr w:type="spellEnd"/>
            <w:r w:rsidRPr="00565377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/Veronika)</w:t>
            </w:r>
          </w:p>
          <w:p w14:paraId="7D1E0BE7" w14:textId="77777777" w:rsidR="00565377" w:rsidRPr="00565377" w:rsidRDefault="00565377" w:rsidP="00565377">
            <w:pPr>
              <w:spacing w:after="40"/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</w:pPr>
            <w:r w:rsidRPr="00565377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• 3. grupa: LEADER/CLLD nākotnē (Anita/Pēteris)</w:t>
            </w:r>
          </w:p>
          <w:p w14:paraId="04BB8E23" w14:textId="77777777" w:rsidR="00565377" w:rsidRPr="00565377" w:rsidRDefault="00565377" w:rsidP="00565377">
            <w:pPr>
              <w:spacing w:after="40"/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</w:pPr>
            <w:r w:rsidRPr="00565377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• 4. grupa: Transnacionālās sadarbības panākumu nodrošināšana (Alīna/Elfi)</w:t>
            </w:r>
          </w:p>
          <w:p w14:paraId="0518EF06" w14:textId="36CB6363" w:rsidR="00565377" w:rsidRPr="00721736" w:rsidRDefault="00565377" w:rsidP="00565377">
            <w:pPr>
              <w:spacing w:after="40"/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</w:pPr>
            <w:r w:rsidRPr="00565377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Ātrie randiņi vestibilā un bārā – vienlaikus ar grupu diskusijām (Liene)</w:t>
            </w:r>
          </w:p>
        </w:tc>
      </w:tr>
      <w:tr w:rsidR="00565377" w:rsidRPr="003257CB" w14:paraId="39350C5B" w14:textId="77777777" w:rsidTr="00AB5EE3">
        <w:trPr>
          <w:cantSplit/>
          <w:trHeight w:val="293"/>
        </w:trPr>
        <w:tc>
          <w:tcPr>
            <w:tcW w:w="850" w:type="dxa"/>
          </w:tcPr>
          <w:p w14:paraId="30909B26" w14:textId="0AFB2CC3" w:rsidR="00565377" w:rsidRPr="00721736" w:rsidRDefault="00565377" w:rsidP="00565377">
            <w:pPr>
              <w:spacing w:after="60"/>
              <w:jc w:val="center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721736">
              <w:rPr>
                <w:rFonts w:eastAsia="Arial" w:cstheme="minorHAnsi"/>
                <w:color w:val="000000"/>
                <w:sz w:val="22"/>
                <w:szCs w:val="22"/>
              </w:rPr>
              <w:t>10:40</w:t>
            </w:r>
          </w:p>
        </w:tc>
        <w:tc>
          <w:tcPr>
            <w:tcW w:w="7654" w:type="dxa"/>
            <w:tcMar>
              <w:right w:w="675" w:type="dxa"/>
            </w:tcMar>
          </w:tcPr>
          <w:p w14:paraId="369CD21A" w14:textId="0FCB4257" w:rsidR="00565377" w:rsidRPr="00721736" w:rsidRDefault="00565377" w:rsidP="00565377">
            <w:pPr>
              <w:spacing w:after="60"/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</w:pPr>
            <w:r w:rsidRPr="00565377">
              <w:rPr>
                <w:rFonts w:cstheme="minorHAnsi"/>
                <w:color w:val="000000" w:themeColor="text1"/>
                <w:sz w:val="22"/>
                <w:szCs w:val="22"/>
                <w:lang w:val="lv-LV"/>
              </w:rPr>
              <w:t>Atsauksmes no grupu diskusijām un ātro randiņu sesijas</w:t>
            </w:r>
          </w:p>
        </w:tc>
      </w:tr>
    </w:tbl>
    <w:p w14:paraId="05D925CB" w14:textId="77777777" w:rsidR="000A7DFF" w:rsidRDefault="000A7DFF"/>
    <w:p w14:paraId="40A01D25" w14:textId="77777777" w:rsidR="00721736" w:rsidRDefault="00721736"/>
    <w:tbl>
      <w:tblPr>
        <w:tblStyle w:val="Reatabula"/>
        <w:tblW w:w="9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7"/>
      </w:tblGrid>
      <w:tr w:rsidR="00721736" w14:paraId="58B0D43A" w14:textId="77777777" w:rsidTr="00AB5EE3">
        <w:tc>
          <w:tcPr>
            <w:tcW w:w="9077" w:type="dxa"/>
          </w:tcPr>
          <w:p w14:paraId="70506EA0" w14:textId="77777777" w:rsidR="00721736" w:rsidRDefault="00721736" w:rsidP="00DE514F">
            <w:pPr>
              <w:rPr>
                <w:b/>
                <w:bCs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7DD61133" wp14:editId="185ED3E8">
                  <wp:extent cx="3082668" cy="480060"/>
                  <wp:effectExtent l="0" t="0" r="0" b="0"/>
                  <wp:docPr id="1217857501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222" cy="48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08F420DC" wp14:editId="189D4688">
                  <wp:extent cx="464820" cy="464820"/>
                  <wp:effectExtent l="0" t="0" r="0" b="0"/>
                  <wp:docPr id="447625917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64A78221" wp14:editId="09382B12">
                  <wp:extent cx="426293" cy="519141"/>
                  <wp:effectExtent l="0" t="0" r="0" b="0"/>
                  <wp:docPr id="752095617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271" cy="533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AD9076A" wp14:editId="78B1F76D">
                  <wp:extent cx="462936" cy="474807"/>
                  <wp:effectExtent l="0" t="0" r="0" b="1905"/>
                  <wp:docPr id="1772728644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205" cy="497647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alpha val="0"/>
                            </a:sysClr>
                          </a:solidFill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6DB6AD83" wp14:editId="086A7FB5">
                  <wp:extent cx="582487" cy="579120"/>
                  <wp:effectExtent l="0" t="0" r="0" b="0"/>
                  <wp:docPr id="1635483041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297" cy="6017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736" w14:paraId="03B625D5" w14:textId="77777777" w:rsidTr="00AB5EE3">
        <w:tc>
          <w:tcPr>
            <w:tcW w:w="9077" w:type="dxa"/>
          </w:tcPr>
          <w:p w14:paraId="12CAA8B0" w14:textId="77777777" w:rsidR="00721736" w:rsidRPr="000D4F79" w:rsidRDefault="00721736" w:rsidP="00DE514F">
            <w:pPr>
              <w:jc w:val="center"/>
              <w:rPr>
                <w:b/>
                <w:bCs/>
              </w:rPr>
            </w:pPr>
            <w:proofErr w:type="spellStart"/>
            <w:r w:rsidRPr="000D4F79">
              <w:rPr>
                <w:b/>
                <w:bCs/>
              </w:rPr>
              <w:t>Atbalsta</w:t>
            </w:r>
            <w:proofErr w:type="spellEnd"/>
            <w:r w:rsidRPr="000D4F79">
              <w:rPr>
                <w:b/>
                <w:bCs/>
              </w:rPr>
              <w:t xml:space="preserve"> </w:t>
            </w:r>
            <w:proofErr w:type="spellStart"/>
            <w:r w:rsidRPr="000D4F79">
              <w:rPr>
                <w:b/>
                <w:bCs/>
              </w:rPr>
              <w:t>Zemkopības</w:t>
            </w:r>
            <w:proofErr w:type="spellEnd"/>
            <w:r w:rsidRPr="000D4F79">
              <w:rPr>
                <w:b/>
                <w:bCs/>
              </w:rPr>
              <w:t xml:space="preserve"> </w:t>
            </w:r>
            <w:proofErr w:type="spellStart"/>
            <w:r w:rsidRPr="000D4F79">
              <w:rPr>
                <w:b/>
                <w:bCs/>
              </w:rPr>
              <w:t>ministrija</w:t>
            </w:r>
            <w:proofErr w:type="spellEnd"/>
            <w:r w:rsidRPr="000D4F79">
              <w:rPr>
                <w:b/>
                <w:bCs/>
              </w:rPr>
              <w:t xml:space="preserve"> un </w:t>
            </w:r>
            <w:proofErr w:type="spellStart"/>
            <w:r w:rsidRPr="000D4F79">
              <w:rPr>
                <w:b/>
                <w:bCs/>
              </w:rPr>
              <w:t>Lauku</w:t>
            </w:r>
            <w:proofErr w:type="spellEnd"/>
            <w:r w:rsidRPr="000D4F79">
              <w:rPr>
                <w:b/>
                <w:bCs/>
              </w:rPr>
              <w:t xml:space="preserve"> </w:t>
            </w:r>
            <w:proofErr w:type="spellStart"/>
            <w:r w:rsidRPr="000D4F79">
              <w:rPr>
                <w:b/>
                <w:bCs/>
              </w:rPr>
              <w:t>atbalsta</w:t>
            </w:r>
            <w:proofErr w:type="spellEnd"/>
            <w:r w:rsidRPr="000D4F79">
              <w:rPr>
                <w:b/>
                <w:bCs/>
              </w:rPr>
              <w:t xml:space="preserve"> </w:t>
            </w:r>
            <w:proofErr w:type="spellStart"/>
            <w:r w:rsidRPr="000D4F79">
              <w:rPr>
                <w:b/>
                <w:bCs/>
              </w:rPr>
              <w:t>dienests</w:t>
            </w:r>
            <w:proofErr w:type="spellEnd"/>
          </w:p>
        </w:tc>
      </w:tr>
    </w:tbl>
    <w:p w14:paraId="411DBAC0" w14:textId="77777777" w:rsidR="00721736" w:rsidRPr="00721736" w:rsidRDefault="00721736" w:rsidP="00721736">
      <w:pPr>
        <w:rPr>
          <w:sz w:val="16"/>
          <w:szCs w:val="16"/>
        </w:rPr>
      </w:pPr>
    </w:p>
    <w:sectPr w:rsidR="00721736" w:rsidRPr="00721736" w:rsidSect="00721736">
      <w:pgSz w:w="11906" w:h="16838"/>
      <w:pgMar w:top="567" w:right="1797" w:bottom="90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67E"/>
    <w:multiLevelType w:val="hybridMultilevel"/>
    <w:tmpl w:val="0CB83C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4153F7"/>
    <w:multiLevelType w:val="hybridMultilevel"/>
    <w:tmpl w:val="D6482D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2E8C"/>
    <w:multiLevelType w:val="hybridMultilevel"/>
    <w:tmpl w:val="DBB2C152"/>
    <w:lvl w:ilvl="0" w:tplc="A38CD1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16C2D"/>
    <w:multiLevelType w:val="hybridMultilevel"/>
    <w:tmpl w:val="84B80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9019E"/>
    <w:multiLevelType w:val="hybridMultilevel"/>
    <w:tmpl w:val="B66851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798349">
    <w:abstractNumId w:val="3"/>
  </w:num>
  <w:num w:numId="2" w16cid:durableId="1032420178">
    <w:abstractNumId w:val="4"/>
  </w:num>
  <w:num w:numId="3" w16cid:durableId="875772571">
    <w:abstractNumId w:val="0"/>
  </w:num>
  <w:num w:numId="4" w16cid:durableId="1979647653">
    <w:abstractNumId w:val="1"/>
  </w:num>
  <w:num w:numId="5" w16cid:durableId="1932396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77"/>
    <w:rsid w:val="000A7DFF"/>
    <w:rsid w:val="000D4F79"/>
    <w:rsid w:val="003D1616"/>
    <w:rsid w:val="00565377"/>
    <w:rsid w:val="005E2EB2"/>
    <w:rsid w:val="00721736"/>
    <w:rsid w:val="008A4219"/>
    <w:rsid w:val="00AB5EE3"/>
    <w:rsid w:val="00AE3DE5"/>
    <w:rsid w:val="00C00850"/>
    <w:rsid w:val="00D4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710EA"/>
  <w15:chartTrackingRefBased/>
  <w15:docId w15:val="{7698E1AA-7134-444A-87D2-FB77249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65377"/>
    <w:pPr>
      <w:spacing w:line="278" w:lineRule="auto"/>
    </w:pPr>
    <w:rPr>
      <w:kern w:val="0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65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65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653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65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653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65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65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65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65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65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65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653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6537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6537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6537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6537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6537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6537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65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65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65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65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65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65377"/>
    <w:rPr>
      <w:i/>
      <w:iCs/>
      <w:color w:val="404040" w:themeColor="text1" w:themeTint="BF"/>
    </w:rPr>
  </w:style>
  <w:style w:type="paragraph" w:styleId="Sarakstarindkopa">
    <w:name w:val="List Paragraph"/>
    <w:aliases w:val="Reference list,Dot pt,F5 List Paragraph,List Paragraph1,No Spacing1,List Paragraph Char Char Char,Indicator Text,Colorful List - Accent 11,Numbered Para 1,Bullet 1,Bullet Points,MAIN CONTENT,List Paragraph11,List Paragraph12"/>
    <w:basedOn w:val="Parasts"/>
    <w:link w:val="SarakstarindkopaRakstz"/>
    <w:uiPriority w:val="34"/>
    <w:qFormat/>
    <w:rsid w:val="0056537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6537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65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6537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65377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Reference list Rakstz.,Dot pt Rakstz.,F5 List Paragraph Rakstz.,List Paragraph1 Rakstz.,No Spacing1 Rakstz.,List Paragraph Char Char Char Rakstz.,Indicator Text Rakstz.,Colorful List - Accent 11 Rakstz.,Numbered Para 1 Rakstz."/>
    <w:link w:val="Sarakstarindkopa"/>
    <w:uiPriority w:val="34"/>
    <w:qFormat/>
    <w:locked/>
    <w:rsid w:val="00565377"/>
  </w:style>
  <w:style w:type="table" w:styleId="Reatabula">
    <w:name w:val="Table Grid"/>
    <w:basedOn w:val="Parastatabula"/>
    <w:uiPriority w:val="39"/>
    <w:rsid w:val="0072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21736"/>
    <w:pPr>
      <w:tabs>
        <w:tab w:val="center" w:pos="4153"/>
        <w:tab w:val="right" w:pos="8306"/>
      </w:tabs>
      <w:spacing w:after="0" w:line="240" w:lineRule="auto"/>
    </w:pPr>
    <w:rPr>
      <w:kern w:val="2"/>
      <w:sz w:val="22"/>
      <w:szCs w:val="22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721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Gunta</cp:lastModifiedBy>
  <cp:revision>3</cp:revision>
  <cp:lastPrinted>2026-05-14T15:58:00Z</cp:lastPrinted>
  <dcterms:created xsi:type="dcterms:W3CDTF">2026-05-14T15:35:00Z</dcterms:created>
  <dcterms:modified xsi:type="dcterms:W3CDTF">2026-05-18T16:51:00Z</dcterms:modified>
</cp:coreProperties>
</file>